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B6" w:rsidRPr="008970D4" w:rsidRDefault="00462634" w:rsidP="00B46EB6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Physico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-Mathematical Model of the Effect of High Flow Therapy on Work of Breathing </w:t>
      </w:r>
    </w:p>
    <w:p w:rsidR="00462634" w:rsidRDefault="00462634" w:rsidP="00B46EB6">
      <w:pPr>
        <w:jc w:val="both"/>
        <w:rPr>
          <w:rFonts w:ascii="Times New Roman" w:hAnsi="Times New Roman" w:cs="Times New Roman"/>
          <w:b/>
          <w:u w:val="single"/>
        </w:rPr>
      </w:pPr>
    </w:p>
    <w:p w:rsidR="00B46EB6" w:rsidRPr="008970D4" w:rsidRDefault="00B46EB6" w:rsidP="00B46EB6">
      <w:pPr>
        <w:jc w:val="both"/>
        <w:rPr>
          <w:rFonts w:ascii="Times New Roman" w:hAnsi="Times New Roman" w:cs="Times New Roman"/>
          <w:b/>
          <w:u w:val="single"/>
        </w:rPr>
      </w:pPr>
      <w:r w:rsidRPr="008970D4">
        <w:rPr>
          <w:rFonts w:ascii="Times New Roman" w:hAnsi="Times New Roman" w:cs="Times New Roman"/>
          <w:b/>
          <w:u w:val="single"/>
        </w:rPr>
        <w:t>Abstract</w:t>
      </w:r>
    </w:p>
    <w:p w:rsidR="00462634" w:rsidRDefault="00462634" w:rsidP="00B46EB6">
      <w:pPr>
        <w:jc w:val="both"/>
        <w:rPr>
          <w:rFonts w:ascii="Times New Roman" w:hAnsi="Times New Roman" w:cs="Times New Roman"/>
          <w:b/>
          <w:u w:val="single"/>
        </w:rPr>
      </w:pPr>
    </w:p>
    <w:p w:rsidR="00D96A5B" w:rsidRDefault="00462634" w:rsidP="00B46E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flow therapy</w:t>
      </w:r>
      <w:r w:rsidR="007F5EF8">
        <w:rPr>
          <w:rFonts w:ascii="Times New Roman" w:hAnsi="Times New Roman" w:cs="Times New Roman"/>
        </w:rPr>
        <w:t xml:space="preserve"> (HFT) is a therapeutic procedure</w:t>
      </w:r>
      <w:r>
        <w:rPr>
          <w:rFonts w:ascii="Times New Roman" w:hAnsi="Times New Roman" w:cs="Times New Roman"/>
        </w:rPr>
        <w:t xml:space="preserve"> where humidified air which is warmed to body temperature and </w:t>
      </w:r>
      <w:r w:rsidR="006219D3">
        <w:rPr>
          <w:rFonts w:ascii="Times New Roman" w:hAnsi="Times New Roman" w:cs="Times New Roman"/>
        </w:rPr>
        <w:t>maintained</w:t>
      </w:r>
      <w:r>
        <w:rPr>
          <w:rFonts w:ascii="Times New Roman" w:hAnsi="Times New Roman" w:cs="Times New Roman"/>
        </w:rPr>
        <w:t xml:space="preserve"> at a constant flow rate is administered to patients to improve gaseous exchange. It is reported that a reduction in the work of breathing</w:t>
      </w:r>
      <w:r w:rsidR="00B228E0">
        <w:rPr>
          <w:rFonts w:ascii="Times New Roman" w:hAnsi="Times New Roman" w:cs="Times New Roman"/>
        </w:rPr>
        <w:t xml:space="preserve"> (WOB)</w:t>
      </w:r>
      <w:r>
        <w:rPr>
          <w:rFonts w:ascii="Times New Roman" w:hAnsi="Times New Roman" w:cs="Times New Roman"/>
        </w:rPr>
        <w:t xml:space="preserve"> during administration of HFT constitutes one of its mechanisms of action</w:t>
      </w:r>
      <w:r w:rsidR="003F620B">
        <w:rPr>
          <w:rFonts w:ascii="Times New Roman" w:hAnsi="Times New Roman" w:cs="Times New Roman"/>
        </w:rPr>
        <w:t>. H</w:t>
      </w:r>
      <w:r w:rsidR="00623569">
        <w:rPr>
          <w:rFonts w:ascii="Times New Roman" w:hAnsi="Times New Roman" w:cs="Times New Roman"/>
        </w:rPr>
        <w:t>owever</w:t>
      </w:r>
      <w:r w:rsidR="008D1BB7">
        <w:rPr>
          <w:rFonts w:ascii="Times New Roman" w:hAnsi="Times New Roman" w:cs="Times New Roman"/>
        </w:rPr>
        <w:t>,</w:t>
      </w:r>
      <w:r w:rsidR="00623569">
        <w:rPr>
          <w:rFonts w:ascii="Times New Roman" w:hAnsi="Times New Roman" w:cs="Times New Roman"/>
        </w:rPr>
        <w:t xml:space="preserve"> there is a lack of predictive and analytical tools to qua</w:t>
      </w:r>
      <w:r w:rsidR="00B228E0">
        <w:rPr>
          <w:rFonts w:ascii="Times New Roman" w:hAnsi="Times New Roman" w:cs="Times New Roman"/>
        </w:rPr>
        <w:t>ntitatively evaluate WOB from the changes in physical parameters of the lung under diseased and therapeutic conditions.</w:t>
      </w:r>
      <w:r w:rsidR="00052D7F">
        <w:rPr>
          <w:rFonts w:ascii="Times New Roman" w:hAnsi="Times New Roman" w:cs="Times New Roman"/>
        </w:rPr>
        <w:t xml:space="preserve"> A </w:t>
      </w:r>
      <w:proofErr w:type="spellStart"/>
      <w:r w:rsidR="00052D7F">
        <w:rPr>
          <w:rFonts w:ascii="Times New Roman" w:hAnsi="Times New Roman" w:cs="Times New Roman"/>
        </w:rPr>
        <w:t>physico</w:t>
      </w:r>
      <w:proofErr w:type="spellEnd"/>
      <w:r w:rsidR="00052D7F">
        <w:rPr>
          <w:rFonts w:ascii="Times New Roman" w:hAnsi="Times New Roman" w:cs="Times New Roman"/>
        </w:rPr>
        <w:t>-mathematical approach</w:t>
      </w:r>
      <w:r w:rsidR="003F620B">
        <w:rPr>
          <w:rFonts w:ascii="Times New Roman" w:hAnsi="Times New Roman" w:cs="Times New Roman"/>
        </w:rPr>
        <w:t xml:space="preserve"> </w:t>
      </w:r>
      <w:r w:rsidR="006219D3">
        <w:rPr>
          <w:rFonts w:ascii="Times New Roman" w:hAnsi="Times New Roman" w:cs="Times New Roman"/>
        </w:rPr>
        <w:t xml:space="preserve">has been considered adequate </w:t>
      </w:r>
      <w:r w:rsidR="003F620B">
        <w:rPr>
          <w:rFonts w:ascii="Times New Roman" w:hAnsi="Times New Roman" w:cs="Times New Roman"/>
        </w:rPr>
        <w:t>to investigate</w:t>
      </w:r>
      <w:r w:rsidR="008D1BB7">
        <w:rPr>
          <w:rFonts w:ascii="Times New Roman" w:hAnsi="Times New Roman" w:cs="Times New Roman"/>
        </w:rPr>
        <w:t>,</w:t>
      </w:r>
      <w:r w:rsidR="00D96A5B">
        <w:rPr>
          <w:rFonts w:ascii="Times New Roman" w:hAnsi="Times New Roman" w:cs="Times New Roman"/>
        </w:rPr>
        <w:t xml:space="preserve"> within physiologic ranges, the influence of pulmonary</w:t>
      </w:r>
      <w:r w:rsidR="003F620B">
        <w:rPr>
          <w:rFonts w:ascii="Times New Roman" w:hAnsi="Times New Roman" w:cs="Times New Roman"/>
        </w:rPr>
        <w:t xml:space="preserve"> CO</w:t>
      </w:r>
      <w:r w:rsidR="003F620B">
        <w:rPr>
          <w:rFonts w:ascii="Times New Roman" w:hAnsi="Times New Roman" w:cs="Times New Roman"/>
          <w:vertAlign w:val="subscript"/>
        </w:rPr>
        <w:t>2</w:t>
      </w:r>
      <w:r w:rsidR="00D96A5B">
        <w:rPr>
          <w:rFonts w:ascii="Times New Roman" w:hAnsi="Times New Roman" w:cs="Times New Roman"/>
        </w:rPr>
        <w:t xml:space="preserve"> tension and other parameters on WOB</w:t>
      </w:r>
      <w:r w:rsidR="003F620B">
        <w:rPr>
          <w:rFonts w:ascii="Times New Roman" w:hAnsi="Times New Roman" w:cs="Times New Roman"/>
        </w:rPr>
        <w:t>.</w:t>
      </w:r>
      <w:r w:rsidR="00D96A5B">
        <w:rPr>
          <w:rFonts w:ascii="Times New Roman" w:hAnsi="Times New Roman" w:cs="Times New Roman"/>
        </w:rPr>
        <w:t xml:space="preserve"> </w:t>
      </w:r>
      <w:r w:rsidR="003F620B">
        <w:rPr>
          <w:rFonts w:ascii="Times New Roman" w:hAnsi="Times New Roman" w:cs="Times New Roman"/>
        </w:rPr>
        <w:t xml:space="preserve"> </w:t>
      </w:r>
      <w:r w:rsidR="00B46EB6" w:rsidRPr="008970D4">
        <w:rPr>
          <w:rFonts w:ascii="Times New Roman" w:hAnsi="Times New Roman" w:cs="Times New Roman"/>
        </w:rPr>
        <w:t>The concentration of CO</w:t>
      </w:r>
      <w:r w:rsidR="00B46EB6" w:rsidRPr="008970D4">
        <w:rPr>
          <w:rFonts w:ascii="Times New Roman" w:hAnsi="Times New Roman" w:cs="Times New Roman"/>
          <w:vertAlign w:val="subscript"/>
        </w:rPr>
        <w:t>2</w:t>
      </w:r>
      <w:r w:rsidR="00B46EB6" w:rsidRPr="008970D4">
        <w:rPr>
          <w:rFonts w:ascii="Times New Roman" w:hAnsi="Times New Roman" w:cs="Times New Roman"/>
        </w:rPr>
        <w:t xml:space="preserve"> in the lungs is an im</w:t>
      </w:r>
      <w:r w:rsidR="00B46EB6">
        <w:rPr>
          <w:rFonts w:ascii="Times New Roman" w:hAnsi="Times New Roman" w:cs="Times New Roman"/>
        </w:rPr>
        <w:t>p</w:t>
      </w:r>
      <w:r w:rsidR="008D1BB7">
        <w:rPr>
          <w:rFonts w:ascii="Times New Roman" w:hAnsi="Times New Roman" w:cs="Times New Roman"/>
        </w:rPr>
        <w:t>ortant parameter to clinicians, s</w:t>
      </w:r>
      <w:r w:rsidR="003F620B">
        <w:rPr>
          <w:rFonts w:ascii="Times New Roman" w:hAnsi="Times New Roman" w:cs="Times New Roman"/>
        </w:rPr>
        <w:t>erving as a</w:t>
      </w:r>
      <w:r w:rsidR="00B46EB6" w:rsidRPr="008970D4">
        <w:rPr>
          <w:rFonts w:ascii="Times New Roman" w:hAnsi="Times New Roman" w:cs="Times New Roman"/>
        </w:rPr>
        <w:t xml:space="preserve"> good indicator of the efficiency of the body’s metabolic, respiratory and circulatory apparatus. </w:t>
      </w:r>
      <w:r w:rsidR="008D1BB7">
        <w:rPr>
          <w:rFonts w:ascii="Times New Roman" w:hAnsi="Times New Roman" w:cs="Times New Roman"/>
        </w:rPr>
        <w:t xml:space="preserve">With </w:t>
      </w:r>
      <w:r w:rsidR="00D96A5B">
        <w:rPr>
          <w:rFonts w:ascii="Times New Roman" w:hAnsi="Times New Roman" w:cs="Times New Roman"/>
        </w:rPr>
        <w:t>pulmonary and arterial CO</w:t>
      </w:r>
      <w:r w:rsidR="00D96A5B">
        <w:rPr>
          <w:rFonts w:ascii="Times New Roman" w:hAnsi="Times New Roman" w:cs="Times New Roman"/>
          <w:vertAlign w:val="subscript"/>
        </w:rPr>
        <w:t>2</w:t>
      </w:r>
      <w:r w:rsidR="00D96A5B">
        <w:rPr>
          <w:rFonts w:ascii="Times New Roman" w:hAnsi="Times New Roman" w:cs="Times New Roman"/>
        </w:rPr>
        <w:t xml:space="preserve"> tensions</w:t>
      </w:r>
      <w:r w:rsidR="00B46EB6" w:rsidRPr="008970D4">
        <w:rPr>
          <w:rFonts w:ascii="Times New Roman" w:hAnsi="Times New Roman" w:cs="Times New Roman"/>
        </w:rPr>
        <w:t xml:space="preserve"> kno</w:t>
      </w:r>
      <w:r w:rsidR="008D1BB7">
        <w:rPr>
          <w:rFonts w:ascii="Times New Roman" w:hAnsi="Times New Roman" w:cs="Times New Roman"/>
        </w:rPr>
        <w:t xml:space="preserve">wn to modulate respiratory rate via homeostatic control by the respiratory center, which in turn affects WOB, this work will further </w:t>
      </w:r>
      <w:r w:rsidR="00B46EB6" w:rsidRPr="008970D4">
        <w:rPr>
          <w:rFonts w:ascii="Times New Roman" w:hAnsi="Times New Roman" w:cs="Times New Roman"/>
        </w:rPr>
        <w:t>provide a better understanding of the principles underpinning the function of the respiratory center.</w:t>
      </w:r>
      <w:r w:rsidR="00D96A5B">
        <w:rPr>
          <w:rFonts w:ascii="Times New Roman" w:hAnsi="Times New Roman" w:cs="Times New Roman"/>
        </w:rPr>
        <w:t xml:space="preserve"> It is the aim of this paper to shed some light on </w:t>
      </w:r>
      <w:r w:rsidR="008D1BB7">
        <w:rPr>
          <w:rFonts w:ascii="Times New Roman" w:hAnsi="Times New Roman" w:cs="Times New Roman"/>
        </w:rPr>
        <w:t xml:space="preserve">the </w:t>
      </w:r>
      <w:r w:rsidR="00D96A5B">
        <w:rPr>
          <w:rFonts w:ascii="Times New Roman" w:hAnsi="Times New Roman" w:cs="Times New Roman"/>
        </w:rPr>
        <w:t xml:space="preserve">theoretical framework on which the </w:t>
      </w:r>
      <w:proofErr w:type="spellStart"/>
      <w:r w:rsidR="00D96A5B">
        <w:rPr>
          <w:rFonts w:ascii="Times New Roman" w:hAnsi="Times New Roman" w:cs="Times New Roman"/>
        </w:rPr>
        <w:t>physic</w:t>
      </w:r>
      <w:r w:rsidR="008D1BB7">
        <w:rPr>
          <w:rFonts w:ascii="Times New Roman" w:hAnsi="Times New Roman" w:cs="Times New Roman"/>
        </w:rPr>
        <w:t>o</w:t>
      </w:r>
      <w:proofErr w:type="spellEnd"/>
      <w:r w:rsidR="00D96A5B">
        <w:rPr>
          <w:rFonts w:ascii="Times New Roman" w:hAnsi="Times New Roman" w:cs="Times New Roman"/>
        </w:rPr>
        <w:t>-mathematical model will rest and some preliminary results achieved thus far.</w:t>
      </w:r>
      <w:r w:rsidR="00B46EB6" w:rsidRPr="008970D4">
        <w:rPr>
          <w:rFonts w:ascii="Times New Roman" w:hAnsi="Times New Roman" w:cs="Times New Roman"/>
        </w:rPr>
        <w:t xml:space="preserve"> </w:t>
      </w:r>
    </w:p>
    <w:p w:rsidR="00B4033C" w:rsidRDefault="00B4033C">
      <w:bookmarkStart w:id="0" w:name="_GoBack"/>
      <w:bookmarkEnd w:id="0"/>
    </w:p>
    <w:sectPr w:rsidR="00B40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B6"/>
    <w:rsid w:val="00052D7F"/>
    <w:rsid w:val="003F620B"/>
    <w:rsid w:val="00462634"/>
    <w:rsid w:val="00556B5A"/>
    <w:rsid w:val="006219D3"/>
    <w:rsid w:val="00623569"/>
    <w:rsid w:val="007F5EF8"/>
    <w:rsid w:val="008D1BB7"/>
    <w:rsid w:val="00B228E0"/>
    <w:rsid w:val="00B4033C"/>
    <w:rsid w:val="00B46EB6"/>
    <w:rsid w:val="00D9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38523-BCAB-4545-B854-B6EAEF23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EB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Cletus Adams</dc:creator>
  <cp:keywords/>
  <dc:description/>
  <cp:lastModifiedBy>Cletus Adams</cp:lastModifiedBy>
  <cp:revision>6</cp:revision>
  <dcterms:created xsi:type="dcterms:W3CDTF">2015-01-17T22:10:00Z</dcterms:created>
  <dcterms:modified xsi:type="dcterms:W3CDTF">2015-01-20T05:45:00Z</dcterms:modified>
</cp:coreProperties>
</file>